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846"/>
        <w:gridCol w:w="4597"/>
        <w:gridCol w:w="2457"/>
        <w:gridCol w:w="239"/>
        <w:gridCol w:w="1051"/>
        <w:gridCol w:w="19"/>
        <w:gridCol w:w="72"/>
        <w:gridCol w:w="2317"/>
        <w:gridCol w:w="21"/>
        <w:gridCol w:w="1359"/>
        <w:gridCol w:w="909"/>
      </w:tblGrid>
      <w:tr w:rsidR="00856479" w:rsidRPr="00856479" w14:paraId="35B2F4D0" w14:textId="77777777" w:rsidTr="001B3FFE">
        <w:tc>
          <w:tcPr>
            <w:tcW w:w="846" w:type="dxa"/>
          </w:tcPr>
          <w:p w14:paraId="7AE45BDB" w14:textId="77777777" w:rsidR="00856479" w:rsidRPr="00982D79" w:rsidRDefault="0085647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597" w:type="dxa"/>
          </w:tcPr>
          <w:p w14:paraId="25A4E45C" w14:textId="77777777" w:rsidR="00856479" w:rsidRPr="00982D79" w:rsidRDefault="0085647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Taryfa grupa odbiorców</w:t>
            </w:r>
          </w:p>
        </w:tc>
        <w:tc>
          <w:tcPr>
            <w:tcW w:w="3838" w:type="dxa"/>
            <w:gridSpan w:val="5"/>
          </w:tcPr>
          <w:p w14:paraId="41D96461" w14:textId="77777777" w:rsidR="00856479" w:rsidRPr="00982D79" w:rsidRDefault="0085647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Wyszczególnienie</w:t>
            </w:r>
          </w:p>
        </w:tc>
        <w:tc>
          <w:tcPr>
            <w:tcW w:w="2317" w:type="dxa"/>
          </w:tcPr>
          <w:p w14:paraId="4BECB79A" w14:textId="77777777" w:rsidR="00856479" w:rsidRPr="00982D79" w:rsidRDefault="0085647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Cena/stawka netto</w:t>
            </w:r>
          </w:p>
        </w:tc>
        <w:tc>
          <w:tcPr>
            <w:tcW w:w="2289" w:type="dxa"/>
            <w:gridSpan w:val="3"/>
          </w:tcPr>
          <w:p w14:paraId="534C6B08" w14:textId="77777777" w:rsidR="00856479" w:rsidRPr="00982D79" w:rsidRDefault="0085647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Cena/stawka brutto</w:t>
            </w:r>
          </w:p>
        </w:tc>
      </w:tr>
      <w:tr w:rsidR="00856479" w:rsidRPr="00856479" w14:paraId="24E11097" w14:textId="77777777" w:rsidTr="001B3FFE">
        <w:tc>
          <w:tcPr>
            <w:tcW w:w="846" w:type="dxa"/>
          </w:tcPr>
          <w:p w14:paraId="2D66A069" w14:textId="77777777" w:rsidR="00856479" w:rsidRPr="00982D79" w:rsidRDefault="00856479" w:rsidP="00856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4597" w:type="dxa"/>
          </w:tcPr>
          <w:p w14:paraId="5524B59C" w14:textId="77777777" w:rsidR="00856479" w:rsidRPr="00982D79" w:rsidRDefault="00856479" w:rsidP="00856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3838" w:type="dxa"/>
            <w:gridSpan w:val="5"/>
          </w:tcPr>
          <w:p w14:paraId="7C57F6DD" w14:textId="77777777" w:rsidR="00856479" w:rsidRPr="00982D79" w:rsidRDefault="00856479" w:rsidP="00856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14:paraId="55A66A47" w14:textId="77777777" w:rsidR="00856479" w:rsidRPr="00982D79" w:rsidRDefault="00856479" w:rsidP="00856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289" w:type="dxa"/>
            <w:gridSpan w:val="3"/>
          </w:tcPr>
          <w:p w14:paraId="6C481881" w14:textId="77777777" w:rsidR="00856479" w:rsidRPr="00982D79" w:rsidRDefault="00856479" w:rsidP="00856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</w:tr>
      <w:tr w:rsidR="00856479" w:rsidRPr="00856479" w14:paraId="3B5323EB" w14:textId="77777777" w:rsidTr="001B3FFE">
        <w:trPr>
          <w:trHeight w:val="615"/>
        </w:trPr>
        <w:tc>
          <w:tcPr>
            <w:tcW w:w="846" w:type="dxa"/>
            <w:vMerge w:val="restart"/>
          </w:tcPr>
          <w:p w14:paraId="694630EB" w14:textId="77777777" w:rsidR="00856479" w:rsidRPr="00982D79" w:rsidRDefault="008564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4597" w:type="dxa"/>
            <w:vMerge w:val="restart"/>
          </w:tcPr>
          <w:p w14:paraId="78598597" w14:textId="43337E38" w:rsidR="008B50DD" w:rsidRPr="00982D79" w:rsidRDefault="00856479" w:rsidP="008B50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Grupa 1 –</w:t>
            </w:r>
            <w:r w:rsidR="008B50DD" w:rsidRPr="00982D7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K1 </w:t>
            </w:r>
            <w:r w:rsidR="008B50DD" w:rsidRPr="00982D79">
              <w:rPr>
                <w:rFonts w:ascii="Calibri" w:hAnsi="Calibri" w:cs="Calibri"/>
                <w:sz w:val="16"/>
                <w:szCs w:val="16"/>
              </w:rPr>
              <w:t>odbiorcy usług zbiorowego odprowadzania ścieków, w tym w szczególności</w:t>
            </w:r>
          </w:p>
          <w:p w14:paraId="0DFAE4C2" w14:textId="2EC60D9D" w:rsidR="008B50DD" w:rsidRPr="00982D79" w:rsidRDefault="008B50DD" w:rsidP="008B50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982D79">
              <w:rPr>
                <w:rFonts w:ascii="Calibri" w:hAnsi="Calibri" w:cs="Calibri"/>
                <w:sz w:val="16"/>
                <w:szCs w:val="16"/>
              </w:rPr>
              <w:t>gospodarstwa domowe i pozostali odbiorcy usług zbiorowego odprowadzania ścieków z wyłączeniem zakładów prowadzących działalność handlową, przemysłową,  składową, transportową lub usługową odprowadzających</w:t>
            </w:r>
          </w:p>
          <w:p w14:paraId="44CF8CD3" w14:textId="413F1F4D" w:rsidR="008B50DD" w:rsidRPr="00982D79" w:rsidRDefault="008B50DD" w:rsidP="008B50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="Calibri" w:hAnsi="Calibri" w:cs="Calibri"/>
                <w:sz w:val="16"/>
                <w:szCs w:val="16"/>
              </w:rPr>
              <w:t>ścieki o charakterze przemysłowym.</w:t>
            </w:r>
          </w:p>
          <w:p w14:paraId="51E38115" w14:textId="347F232D" w:rsidR="00856479" w:rsidRPr="00982D79" w:rsidRDefault="00856479" w:rsidP="0085647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38" w:type="dxa"/>
            <w:gridSpan w:val="5"/>
          </w:tcPr>
          <w:p w14:paraId="6E39F9E8" w14:textId="77777777" w:rsidR="00856479" w:rsidRDefault="008564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 xml:space="preserve">cena w zł za 1 m3 </w:t>
            </w:r>
            <w:r w:rsidR="004D2816">
              <w:rPr>
                <w:rFonts w:asciiTheme="majorHAnsi" w:hAnsiTheme="majorHAnsi" w:cstheme="majorHAnsi"/>
                <w:sz w:val="16"/>
                <w:szCs w:val="16"/>
              </w:rPr>
              <w:t>odprowadzonych ścieków</w:t>
            </w:r>
          </w:p>
          <w:p w14:paraId="1FDBEBFB" w14:textId="48784318" w:rsidR="004D2816" w:rsidRPr="00982D79" w:rsidRDefault="004D28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(na podstawie odczytu wodomierza)</w:t>
            </w:r>
          </w:p>
        </w:tc>
        <w:tc>
          <w:tcPr>
            <w:tcW w:w="2317" w:type="dxa"/>
          </w:tcPr>
          <w:p w14:paraId="52F8BE7F" w14:textId="34C765EE" w:rsidR="00856479" w:rsidRPr="00982D79" w:rsidRDefault="000C399E" w:rsidP="00D53013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9,28</w:t>
            </w:r>
          </w:p>
        </w:tc>
        <w:tc>
          <w:tcPr>
            <w:tcW w:w="2289" w:type="dxa"/>
            <w:gridSpan w:val="3"/>
          </w:tcPr>
          <w:p w14:paraId="2BB0DE76" w14:textId="285BD010" w:rsidR="00856479" w:rsidRPr="00982D79" w:rsidRDefault="000C399E" w:rsidP="00D53013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10,02</w:t>
            </w:r>
          </w:p>
        </w:tc>
      </w:tr>
      <w:tr w:rsidR="00856479" w:rsidRPr="00856479" w14:paraId="087F4F92" w14:textId="77777777" w:rsidTr="001B3FFE">
        <w:trPr>
          <w:trHeight w:val="360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14:paraId="7F95BA0C" w14:textId="77777777" w:rsidR="00856479" w:rsidRPr="00982D79" w:rsidRDefault="0085647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97" w:type="dxa"/>
            <w:vMerge/>
            <w:tcBorders>
              <w:bottom w:val="single" w:sz="4" w:space="0" w:color="auto"/>
            </w:tcBorders>
          </w:tcPr>
          <w:p w14:paraId="2E0F49BC" w14:textId="77777777" w:rsidR="00856479" w:rsidRPr="00982D79" w:rsidRDefault="00856479" w:rsidP="0085647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3838" w:type="dxa"/>
            <w:gridSpan w:val="5"/>
            <w:tcBorders>
              <w:bottom w:val="single" w:sz="4" w:space="0" w:color="auto"/>
            </w:tcBorders>
          </w:tcPr>
          <w:p w14:paraId="1B8C7004" w14:textId="77777777" w:rsidR="00856479" w:rsidRPr="00982D79" w:rsidRDefault="00856479" w:rsidP="0085647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stawka opłaty abonamentowej</w:t>
            </w:r>
          </w:p>
          <w:p w14:paraId="75B1FE33" w14:textId="77777777" w:rsidR="00856479" w:rsidRPr="00982D79" w:rsidRDefault="00856479" w:rsidP="0085647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zł/ odbiorcę / 1 miesiąc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14:paraId="4871E5EF" w14:textId="5988242B" w:rsidR="00856479" w:rsidRPr="00982D79" w:rsidRDefault="00282DDC" w:rsidP="008B50D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</w:t>
            </w:r>
            <w:r w:rsidR="00E558D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,</w:t>
            </w:r>
            <w:r w:rsidR="000C399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</w:t>
            </w:r>
            <w:r w:rsidR="00E558D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89" w:type="dxa"/>
            <w:gridSpan w:val="3"/>
            <w:tcBorders>
              <w:bottom w:val="single" w:sz="4" w:space="0" w:color="auto"/>
            </w:tcBorders>
          </w:tcPr>
          <w:p w14:paraId="548EE1F5" w14:textId="14FFA8A7" w:rsidR="00856479" w:rsidRPr="00982D79" w:rsidRDefault="00282DDC" w:rsidP="008B50D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3,</w:t>
            </w:r>
            <w:r w:rsidR="000C399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46</w:t>
            </w:r>
          </w:p>
        </w:tc>
      </w:tr>
      <w:tr w:rsidR="00856479" w:rsidRPr="00856479" w14:paraId="559B3F92" w14:textId="77777777" w:rsidTr="001B3FFE">
        <w:trPr>
          <w:trHeight w:val="668"/>
        </w:trPr>
        <w:tc>
          <w:tcPr>
            <w:tcW w:w="846" w:type="dxa"/>
            <w:vMerge w:val="restart"/>
          </w:tcPr>
          <w:p w14:paraId="171C462B" w14:textId="77777777" w:rsidR="00856479" w:rsidRPr="00982D79" w:rsidRDefault="008564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4597" w:type="dxa"/>
            <w:vMerge w:val="restart"/>
          </w:tcPr>
          <w:p w14:paraId="66EEAA1E" w14:textId="05750C62" w:rsidR="008B50DD" w:rsidRPr="00982D79" w:rsidRDefault="00856479" w:rsidP="008B50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Grupa 2 –</w:t>
            </w:r>
            <w:r w:rsidR="008B50DD" w:rsidRPr="00982D7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r w:rsidR="008B50DD" w:rsidRPr="00982D79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 xml:space="preserve">K2 </w:t>
            </w:r>
            <w:r w:rsidR="008B50DD" w:rsidRPr="00982D79">
              <w:rPr>
                <w:rFonts w:ascii="Calibri" w:hAnsi="Calibri" w:cs="Calibri"/>
                <w:sz w:val="16"/>
                <w:szCs w:val="16"/>
              </w:rPr>
              <w:t>zakłady prowadzące działalność handlową, przemysłową, składową,</w:t>
            </w:r>
          </w:p>
          <w:p w14:paraId="32BCA6F4" w14:textId="2B6BB475" w:rsidR="008B50DD" w:rsidRPr="00982D79" w:rsidRDefault="008B50DD" w:rsidP="008B50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982D79">
              <w:rPr>
                <w:rFonts w:ascii="Calibri" w:hAnsi="Calibri" w:cs="Calibri"/>
                <w:sz w:val="16"/>
                <w:szCs w:val="16"/>
              </w:rPr>
              <w:t>transportową lub usługową odprowadzające ścieki o charakterze przemysłowym.</w:t>
            </w:r>
          </w:p>
          <w:p w14:paraId="0F9665E5" w14:textId="545C3C07" w:rsidR="00856479" w:rsidRPr="00982D79" w:rsidRDefault="00856479" w:rsidP="00D5301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38" w:type="dxa"/>
            <w:gridSpan w:val="5"/>
          </w:tcPr>
          <w:p w14:paraId="44E02FDC" w14:textId="77777777" w:rsidR="00856479" w:rsidRDefault="008564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 xml:space="preserve">cena w zł za 1 m3 </w:t>
            </w:r>
            <w:r w:rsidR="004D2816">
              <w:rPr>
                <w:rFonts w:asciiTheme="majorHAnsi" w:hAnsiTheme="majorHAnsi" w:cstheme="majorHAnsi"/>
                <w:sz w:val="16"/>
                <w:szCs w:val="16"/>
              </w:rPr>
              <w:t>odprowadzonych ścieków</w:t>
            </w:r>
          </w:p>
          <w:p w14:paraId="17CFC15C" w14:textId="6798DE8A" w:rsidR="004D2816" w:rsidRPr="00982D79" w:rsidRDefault="004D28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D2816">
              <w:rPr>
                <w:rFonts w:asciiTheme="majorHAnsi" w:hAnsiTheme="majorHAnsi" w:cstheme="majorHAnsi"/>
                <w:sz w:val="16"/>
                <w:szCs w:val="16"/>
              </w:rPr>
              <w:t>(na podstawie odczytu wodomierza)</w:t>
            </w:r>
          </w:p>
        </w:tc>
        <w:tc>
          <w:tcPr>
            <w:tcW w:w="2317" w:type="dxa"/>
          </w:tcPr>
          <w:p w14:paraId="18399E9F" w14:textId="4C8A3BA4" w:rsidR="00856479" w:rsidRPr="00982D79" w:rsidRDefault="000C399E" w:rsidP="00D53013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9,28</w:t>
            </w:r>
          </w:p>
        </w:tc>
        <w:tc>
          <w:tcPr>
            <w:tcW w:w="2289" w:type="dxa"/>
            <w:gridSpan w:val="3"/>
          </w:tcPr>
          <w:p w14:paraId="7586F613" w14:textId="51DFE0F6" w:rsidR="00856479" w:rsidRPr="00982D79" w:rsidRDefault="000C399E" w:rsidP="008B50D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10,02</w:t>
            </w:r>
          </w:p>
        </w:tc>
      </w:tr>
      <w:tr w:rsidR="00856479" w:rsidRPr="00856479" w14:paraId="4B64AC22" w14:textId="77777777" w:rsidTr="001B3FFE">
        <w:trPr>
          <w:trHeight w:val="128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14:paraId="3FE2A9DE" w14:textId="77777777" w:rsidR="00856479" w:rsidRPr="00982D79" w:rsidRDefault="0085647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97" w:type="dxa"/>
            <w:vMerge/>
            <w:tcBorders>
              <w:bottom w:val="single" w:sz="4" w:space="0" w:color="auto"/>
            </w:tcBorders>
          </w:tcPr>
          <w:p w14:paraId="759B7DB7" w14:textId="77777777" w:rsidR="00856479" w:rsidRPr="00982D79" w:rsidRDefault="00856479" w:rsidP="0085647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3838" w:type="dxa"/>
            <w:gridSpan w:val="5"/>
            <w:tcBorders>
              <w:bottom w:val="single" w:sz="4" w:space="0" w:color="auto"/>
            </w:tcBorders>
          </w:tcPr>
          <w:p w14:paraId="6932CE0A" w14:textId="77777777" w:rsidR="00856479" w:rsidRPr="00982D79" w:rsidRDefault="00856479" w:rsidP="0085647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stawka opłaty abonamentowej</w:t>
            </w:r>
          </w:p>
          <w:p w14:paraId="5D173983" w14:textId="77777777" w:rsidR="00856479" w:rsidRPr="00982D79" w:rsidRDefault="00856479" w:rsidP="008564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zł/ odbiorcę / 1 miesiąc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14:paraId="5F06354C" w14:textId="3A5FB0CC" w:rsidR="00856479" w:rsidRPr="00982D79" w:rsidRDefault="00282DDC" w:rsidP="00D53013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</w:t>
            </w:r>
            <w:r w:rsidR="00E558D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,</w:t>
            </w:r>
            <w:r w:rsidR="000C399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89" w:type="dxa"/>
            <w:gridSpan w:val="3"/>
            <w:tcBorders>
              <w:bottom w:val="single" w:sz="4" w:space="0" w:color="auto"/>
            </w:tcBorders>
          </w:tcPr>
          <w:p w14:paraId="0C37953B" w14:textId="36F0E84A" w:rsidR="00856479" w:rsidRPr="00982D79" w:rsidRDefault="000C399E" w:rsidP="00D53013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3,46</w:t>
            </w:r>
          </w:p>
        </w:tc>
      </w:tr>
      <w:tr w:rsidR="001B3FFE" w:rsidRPr="00856479" w14:paraId="02A04CC9" w14:textId="77777777" w:rsidTr="001B3FFE">
        <w:trPr>
          <w:gridAfter w:val="1"/>
          <w:wAfter w:w="909" w:type="dxa"/>
          <w:trHeight w:val="405"/>
        </w:trPr>
        <w:tc>
          <w:tcPr>
            <w:tcW w:w="7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35DA3" w14:textId="77777777" w:rsidR="001B3FFE" w:rsidRDefault="001B3FFE" w:rsidP="001B3FFE">
            <w:pPr>
              <w:autoSpaceDE w:val="0"/>
              <w:autoSpaceDN w:val="0"/>
              <w:adjustRightInd w:val="0"/>
              <w:ind w:right="-2548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380BB24A" w14:textId="626713E7" w:rsidR="001B3FFE" w:rsidRDefault="001B3FFE" w:rsidP="001B3FFE">
            <w:pPr>
              <w:autoSpaceDE w:val="0"/>
              <w:autoSpaceDN w:val="0"/>
              <w:adjustRightInd w:val="0"/>
              <w:ind w:right="-2548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851E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Wysokość cen i stawek opłat za zbiorowe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zaopatrzenie wody</w:t>
            </w:r>
            <w:r>
              <w:t xml:space="preserve"> </w:t>
            </w:r>
            <w:r w:rsidRPr="001B3FF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zatwierdzonych decyzją nr KR.RZT.70.34.2023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zzdnia</w:t>
            </w:r>
            <w:proofErr w:type="spellEnd"/>
            <w:r w:rsidRPr="001B3FF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z dnia 11 maja 2023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</w:p>
          <w:p w14:paraId="6E1B9F0F" w14:textId="77777777" w:rsidR="001B3FFE" w:rsidRPr="00982D79" w:rsidRDefault="001B3FFE" w:rsidP="001B3FFE">
            <w:pPr>
              <w:autoSpaceDE w:val="0"/>
              <w:autoSpaceDN w:val="0"/>
              <w:adjustRightInd w:val="0"/>
              <w:ind w:left="-120" w:right="-447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20367" w14:textId="0C51663F" w:rsidR="001B3FFE" w:rsidRPr="00E851E8" w:rsidRDefault="001B3FFE" w:rsidP="001B3FFE">
            <w:pPr>
              <w:ind w:left="70" w:hanging="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39511F" w14:textId="77777777" w:rsidR="001B3FFE" w:rsidRPr="001B3FFE" w:rsidRDefault="001B3FFE" w:rsidP="001B3FF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E9EFC6" w14:textId="77777777" w:rsidR="001B3FFE" w:rsidRPr="00982D79" w:rsidRDefault="001B3FFE" w:rsidP="001B3FF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1B3FFE" w:rsidRPr="00982D79" w14:paraId="68F4062C" w14:textId="77777777" w:rsidTr="001B3FFE">
        <w:tc>
          <w:tcPr>
            <w:tcW w:w="846" w:type="dxa"/>
            <w:tcBorders>
              <w:top w:val="single" w:sz="4" w:space="0" w:color="auto"/>
            </w:tcBorders>
          </w:tcPr>
          <w:p w14:paraId="2CB8A29E" w14:textId="77777777" w:rsidR="001B3FFE" w:rsidRPr="00982D79" w:rsidRDefault="001B3FFE" w:rsidP="001B3FF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Lp.</w:t>
            </w:r>
          </w:p>
        </w:tc>
        <w:tc>
          <w:tcPr>
            <w:tcW w:w="4597" w:type="dxa"/>
            <w:tcBorders>
              <w:top w:val="single" w:sz="4" w:space="0" w:color="auto"/>
            </w:tcBorders>
          </w:tcPr>
          <w:p w14:paraId="4243448A" w14:textId="77777777" w:rsidR="001B3FFE" w:rsidRPr="00982D79" w:rsidRDefault="001B3FFE" w:rsidP="001B3FF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Taryfa grupa odbiorców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</w:tcBorders>
          </w:tcPr>
          <w:p w14:paraId="29A9445E" w14:textId="77777777" w:rsidR="001B3FFE" w:rsidRPr="00982D79" w:rsidRDefault="001B3FFE" w:rsidP="001B3FF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Wyszczególnienie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</w:tcBorders>
          </w:tcPr>
          <w:p w14:paraId="5DB082A5" w14:textId="77777777" w:rsidR="001B3FFE" w:rsidRPr="00982D79" w:rsidRDefault="001B3FFE" w:rsidP="001B3FF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Cena/stawka netto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</w:tcBorders>
          </w:tcPr>
          <w:p w14:paraId="5790CC22" w14:textId="77777777" w:rsidR="001B3FFE" w:rsidRPr="00982D79" w:rsidRDefault="001B3FFE" w:rsidP="001B3FF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Cena/stawka brutto</w:t>
            </w:r>
          </w:p>
        </w:tc>
      </w:tr>
      <w:tr w:rsidR="001B3FFE" w:rsidRPr="00856479" w14:paraId="37918AE9" w14:textId="77777777" w:rsidTr="001B3FFE">
        <w:tc>
          <w:tcPr>
            <w:tcW w:w="846" w:type="dxa"/>
          </w:tcPr>
          <w:p w14:paraId="749DAD4F" w14:textId="77777777" w:rsidR="001B3FFE" w:rsidRPr="00E851E8" w:rsidRDefault="001B3FFE" w:rsidP="001B3FF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851E8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4597" w:type="dxa"/>
          </w:tcPr>
          <w:p w14:paraId="600E9C0B" w14:textId="77777777" w:rsidR="001B3FFE" w:rsidRPr="00E851E8" w:rsidRDefault="001B3FFE" w:rsidP="001B3FF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851E8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3747" w:type="dxa"/>
            <w:gridSpan w:val="3"/>
          </w:tcPr>
          <w:p w14:paraId="2B854503" w14:textId="77777777" w:rsidR="001B3FFE" w:rsidRPr="00E851E8" w:rsidRDefault="001B3FFE" w:rsidP="001B3FF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851E8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2408" w:type="dxa"/>
            <w:gridSpan w:val="3"/>
          </w:tcPr>
          <w:p w14:paraId="32B556F6" w14:textId="77777777" w:rsidR="001B3FFE" w:rsidRPr="00E851E8" w:rsidRDefault="001B3FFE" w:rsidP="001B3FF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851E8"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289" w:type="dxa"/>
            <w:gridSpan w:val="3"/>
          </w:tcPr>
          <w:p w14:paraId="71D5F128" w14:textId="77777777" w:rsidR="001B3FFE" w:rsidRPr="00E851E8" w:rsidRDefault="001B3FFE" w:rsidP="001B3FF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851E8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</w:tr>
      <w:tr w:rsidR="001B3FFE" w:rsidRPr="00982D79" w14:paraId="5ACC461D" w14:textId="77777777" w:rsidTr="001B3FFE">
        <w:trPr>
          <w:trHeight w:val="615"/>
        </w:trPr>
        <w:tc>
          <w:tcPr>
            <w:tcW w:w="846" w:type="dxa"/>
            <w:vMerge w:val="restart"/>
          </w:tcPr>
          <w:p w14:paraId="658ADE64" w14:textId="77777777" w:rsidR="001B3FFE" w:rsidRPr="00982D79" w:rsidRDefault="001B3FFE" w:rsidP="001B3FF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4597" w:type="dxa"/>
            <w:vMerge w:val="restart"/>
          </w:tcPr>
          <w:p w14:paraId="4B1B8215" w14:textId="21DDA91B" w:rsidR="001B3FFE" w:rsidRPr="00982D79" w:rsidRDefault="001B3FFE" w:rsidP="001B3FF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Grupa 1 – W1 </w:t>
            </w:r>
            <w:r w:rsidRPr="00333D88">
              <w:rPr>
                <w:rFonts w:asciiTheme="majorHAnsi" w:hAnsiTheme="majorHAnsi" w:cstheme="majorHAnsi"/>
                <w:sz w:val="16"/>
                <w:szCs w:val="16"/>
              </w:rPr>
              <w:t xml:space="preserve">odbiorcy usług zbiorowego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zaopatrzenia w wodę do celów spożywczych, w tym w szczególności gospodarstwa domowe</w:t>
            </w:r>
          </w:p>
        </w:tc>
        <w:tc>
          <w:tcPr>
            <w:tcW w:w="3747" w:type="dxa"/>
            <w:gridSpan w:val="3"/>
          </w:tcPr>
          <w:p w14:paraId="795A2BE7" w14:textId="77777777" w:rsidR="001B3FFE" w:rsidRPr="00982D79" w:rsidRDefault="001B3FFE" w:rsidP="001B3FF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cena w zł za 1 m3 dostarczonej wody</w:t>
            </w:r>
          </w:p>
        </w:tc>
        <w:tc>
          <w:tcPr>
            <w:tcW w:w="2408" w:type="dxa"/>
            <w:gridSpan w:val="3"/>
          </w:tcPr>
          <w:p w14:paraId="135339AD" w14:textId="0A9573FF" w:rsidR="001B3FFE" w:rsidRPr="00982D79" w:rsidRDefault="001B3FFE" w:rsidP="001B3FF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4,14</w:t>
            </w:r>
          </w:p>
        </w:tc>
        <w:tc>
          <w:tcPr>
            <w:tcW w:w="2289" w:type="dxa"/>
            <w:gridSpan w:val="3"/>
          </w:tcPr>
          <w:p w14:paraId="7AD865F4" w14:textId="1CB6586A" w:rsidR="001B3FFE" w:rsidRPr="00982D79" w:rsidRDefault="001B3FFE" w:rsidP="001B3FF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4,47</w:t>
            </w:r>
          </w:p>
        </w:tc>
      </w:tr>
      <w:tr w:rsidR="001B3FFE" w:rsidRPr="00982D79" w14:paraId="0F80BCBF" w14:textId="77777777" w:rsidTr="001B3FFE">
        <w:trPr>
          <w:trHeight w:val="360"/>
        </w:trPr>
        <w:tc>
          <w:tcPr>
            <w:tcW w:w="846" w:type="dxa"/>
            <w:vMerge/>
          </w:tcPr>
          <w:p w14:paraId="69AAA5C4" w14:textId="77777777" w:rsidR="001B3FFE" w:rsidRPr="00982D79" w:rsidRDefault="001B3FFE" w:rsidP="001B3FF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97" w:type="dxa"/>
            <w:vMerge/>
          </w:tcPr>
          <w:p w14:paraId="52A64B3C" w14:textId="77777777" w:rsidR="001B3FFE" w:rsidRPr="00982D79" w:rsidRDefault="001B3FFE" w:rsidP="001B3FF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3747" w:type="dxa"/>
            <w:gridSpan w:val="3"/>
          </w:tcPr>
          <w:p w14:paraId="50A12060" w14:textId="77777777" w:rsidR="001B3FFE" w:rsidRPr="00982D79" w:rsidRDefault="001B3FFE" w:rsidP="001B3FF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stawka opłaty abonamentowej</w:t>
            </w:r>
          </w:p>
          <w:p w14:paraId="5063EC13" w14:textId="77777777" w:rsidR="001B3FFE" w:rsidRPr="00982D79" w:rsidRDefault="001B3FFE" w:rsidP="001B3FF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zł/ odbiorcę / 1 miesiąc</w:t>
            </w:r>
          </w:p>
        </w:tc>
        <w:tc>
          <w:tcPr>
            <w:tcW w:w="2408" w:type="dxa"/>
            <w:gridSpan w:val="3"/>
          </w:tcPr>
          <w:p w14:paraId="24646FA4" w14:textId="056231CE" w:rsidR="001B3FFE" w:rsidRPr="00982D79" w:rsidRDefault="001B3FFE" w:rsidP="001B3FF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3,20</w:t>
            </w:r>
          </w:p>
        </w:tc>
        <w:tc>
          <w:tcPr>
            <w:tcW w:w="2289" w:type="dxa"/>
            <w:gridSpan w:val="3"/>
          </w:tcPr>
          <w:p w14:paraId="3C1BBF25" w14:textId="32E7B7B4" w:rsidR="001B3FFE" w:rsidRPr="00982D79" w:rsidRDefault="001B3FFE" w:rsidP="001B3FF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3,46</w:t>
            </w:r>
          </w:p>
        </w:tc>
      </w:tr>
      <w:tr w:rsidR="001B3FFE" w:rsidRPr="00982D79" w14:paraId="61E0CD27" w14:textId="77777777" w:rsidTr="001B3FFE">
        <w:trPr>
          <w:trHeight w:val="648"/>
        </w:trPr>
        <w:tc>
          <w:tcPr>
            <w:tcW w:w="846" w:type="dxa"/>
            <w:vMerge w:val="restart"/>
          </w:tcPr>
          <w:p w14:paraId="58D597BE" w14:textId="77777777" w:rsidR="001B3FFE" w:rsidRPr="00982D79" w:rsidRDefault="001B3FFE" w:rsidP="001B3FF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bookmarkStart w:id="0" w:name="_Hlk135217894"/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4597" w:type="dxa"/>
            <w:vMerge w:val="restart"/>
          </w:tcPr>
          <w:p w14:paraId="379925C8" w14:textId="1469741C" w:rsidR="001B3FFE" w:rsidRPr="00982D79" w:rsidRDefault="001B3FFE" w:rsidP="001B3FF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Grupa 2 – W2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Pozostali odbiorcy zużywający wodę do pozostałych celów, w tym w szczególności zakłady prowadzące działalność handlową, przemysłową, transportową lub usługową</w:t>
            </w:r>
          </w:p>
        </w:tc>
        <w:tc>
          <w:tcPr>
            <w:tcW w:w="3747" w:type="dxa"/>
            <w:gridSpan w:val="3"/>
          </w:tcPr>
          <w:p w14:paraId="094B3AA8" w14:textId="77777777" w:rsidR="001B3FFE" w:rsidRPr="00982D79" w:rsidRDefault="001B3FFE" w:rsidP="001B3FF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cena w zł za 1 m3 dostarczonej wody</w:t>
            </w:r>
          </w:p>
        </w:tc>
        <w:tc>
          <w:tcPr>
            <w:tcW w:w="2408" w:type="dxa"/>
            <w:gridSpan w:val="3"/>
          </w:tcPr>
          <w:p w14:paraId="26160012" w14:textId="2CA3F95D" w:rsidR="001B3FFE" w:rsidRPr="00982D79" w:rsidRDefault="001B3FFE" w:rsidP="001B3FF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4,19</w:t>
            </w:r>
          </w:p>
        </w:tc>
        <w:tc>
          <w:tcPr>
            <w:tcW w:w="2289" w:type="dxa"/>
            <w:gridSpan w:val="3"/>
          </w:tcPr>
          <w:p w14:paraId="350D7F7E" w14:textId="777F34AB" w:rsidR="001B3FFE" w:rsidRPr="00982D79" w:rsidRDefault="001B3FFE" w:rsidP="001B3FF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4,53</w:t>
            </w:r>
          </w:p>
        </w:tc>
      </w:tr>
      <w:tr w:rsidR="001B3FFE" w:rsidRPr="00982D79" w14:paraId="6B9CD067" w14:textId="77777777" w:rsidTr="001B3FFE">
        <w:trPr>
          <w:trHeight w:val="405"/>
        </w:trPr>
        <w:tc>
          <w:tcPr>
            <w:tcW w:w="846" w:type="dxa"/>
            <w:vMerge/>
          </w:tcPr>
          <w:p w14:paraId="082B3CD8" w14:textId="77777777" w:rsidR="001B3FFE" w:rsidRPr="00982D79" w:rsidRDefault="001B3FFE" w:rsidP="001B3FF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97" w:type="dxa"/>
            <w:vMerge/>
          </w:tcPr>
          <w:p w14:paraId="7DC9DE9E" w14:textId="77777777" w:rsidR="001B3FFE" w:rsidRPr="00982D79" w:rsidRDefault="001B3FFE" w:rsidP="001B3FF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3747" w:type="dxa"/>
            <w:gridSpan w:val="3"/>
          </w:tcPr>
          <w:p w14:paraId="446E3D6C" w14:textId="77777777" w:rsidR="001B3FFE" w:rsidRPr="00982D79" w:rsidRDefault="001B3FFE" w:rsidP="001B3FF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stawka opłaty abonamentowej</w:t>
            </w:r>
          </w:p>
          <w:p w14:paraId="543732F9" w14:textId="77777777" w:rsidR="001B3FFE" w:rsidRPr="00982D79" w:rsidRDefault="001B3FFE" w:rsidP="001B3FF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zł/ odbiorcę / 1 miesiąc</w:t>
            </w:r>
          </w:p>
        </w:tc>
        <w:tc>
          <w:tcPr>
            <w:tcW w:w="2408" w:type="dxa"/>
            <w:gridSpan w:val="3"/>
          </w:tcPr>
          <w:p w14:paraId="64AB5305" w14:textId="30CA18FC" w:rsidR="001B3FFE" w:rsidRPr="00982D79" w:rsidRDefault="001B3FFE" w:rsidP="001B3FF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3,20</w:t>
            </w:r>
          </w:p>
        </w:tc>
        <w:tc>
          <w:tcPr>
            <w:tcW w:w="2289" w:type="dxa"/>
            <w:gridSpan w:val="3"/>
          </w:tcPr>
          <w:p w14:paraId="1B9CDB7B" w14:textId="4ED9CDFA" w:rsidR="001B3FFE" w:rsidRPr="00982D79" w:rsidRDefault="001B3FFE" w:rsidP="001B3FF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3,46</w:t>
            </w:r>
          </w:p>
        </w:tc>
      </w:tr>
      <w:bookmarkEnd w:id="0"/>
      <w:tr w:rsidR="001B3FFE" w:rsidRPr="00982D79" w14:paraId="3D15CFF3" w14:textId="77777777" w:rsidTr="001B3FFE">
        <w:trPr>
          <w:trHeight w:val="578"/>
        </w:trPr>
        <w:tc>
          <w:tcPr>
            <w:tcW w:w="846" w:type="dxa"/>
            <w:vMerge w:val="restart"/>
          </w:tcPr>
          <w:p w14:paraId="780293C5" w14:textId="37A9EC55" w:rsidR="001B3FFE" w:rsidRPr="00982D79" w:rsidRDefault="001B3FFE" w:rsidP="001B3FF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4597" w:type="dxa"/>
            <w:vMerge w:val="restart"/>
          </w:tcPr>
          <w:p w14:paraId="5A29887C" w14:textId="77777777" w:rsidR="001B3FFE" w:rsidRPr="0017524C" w:rsidRDefault="001B3FFE" w:rsidP="001B3FF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B7A1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Grupa 3 – W3 </w:t>
            </w:r>
            <w:r w:rsidRPr="0017524C">
              <w:rPr>
                <w:rFonts w:asciiTheme="majorHAnsi" w:hAnsiTheme="majorHAnsi" w:cstheme="majorHAnsi"/>
                <w:sz w:val="16"/>
                <w:szCs w:val="16"/>
              </w:rPr>
              <w:t>gmina na cele określone w art.</w:t>
            </w:r>
          </w:p>
          <w:p w14:paraId="15EBE7E7" w14:textId="0665E9EC" w:rsidR="001B3FFE" w:rsidRPr="00982D79" w:rsidRDefault="001B3FFE" w:rsidP="001B3FF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17524C">
              <w:rPr>
                <w:rFonts w:asciiTheme="majorHAnsi" w:hAnsiTheme="majorHAnsi" w:cstheme="majorHAnsi"/>
                <w:sz w:val="16"/>
                <w:szCs w:val="16"/>
              </w:rPr>
              <w:t>22 ustawy, w tym w szczególności za wodę zużytą na cele przeciwpożarowe i wodę pobraną z publicznych studni i zdrojów ulicznych.</w:t>
            </w:r>
          </w:p>
        </w:tc>
        <w:tc>
          <w:tcPr>
            <w:tcW w:w="3766" w:type="dxa"/>
            <w:gridSpan w:val="4"/>
          </w:tcPr>
          <w:p w14:paraId="162C3BCC" w14:textId="77777777" w:rsidR="001B3FFE" w:rsidRPr="00982D79" w:rsidRDefault="001B3FFE" w:rsidP="001B3FF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cena w zł za 1 m3 dostarczonej wody</w:t>
            </w:r>
          </w:p>
        </w:tc>
        <w:tc>
          <w:tcPr>
            <w:tcW w:w="2410" w:type="dxa"/>
            <w:gridSpan w:val="3"/>
          </w:tcPr>
          <w:p w14:paraId="39FEC166" w14:textId="77777777" w:rsidR="001B3FFE" w:rsidRPr="00982D79" w:rsidRDefault="001B3FFE" w:rsidP="001B3FF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4,19</w:t>
            </w:r>
          </w:p>
        </w:tc>
        <w:tc>
          <w:tcPr>
            <w:tcW w:w="2268" w:type="dxa"/>
            <w:gridSpan w:val="2"/>
          </w:tcPr>
          <w:p w14:paraId="7D4E3A0C" w14:textId="77777777" w:rsidR="001B3FFE" w:rsidRPr="00982D79" w:rsidRDefault="001B3FFE" w:rsidP="001B3FF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4,53</w:t>
            </w:r>
          </w:p>
        </w:tc>
      </w:tr>
      <w:tr w:rsidR="001B3FFE" w:rsidRPr="00982D79" w14:paraId="47792737" w14:textId="77777777" w:rsidTr="001B3FFE">
        <w:trPr>
          <w:trHeight w:val="405"/>
        </w:trPr>
        <w:tc>
          <w:tcPr>
            <w:tcW w:w="846" w:type="dxa"/>
            <w:vMerge/>
          </w:tcPr>
          <w:p w14:paraId="08D78535" w14:textId="77777777" w:rsidR="001B3FFE" w:rsidRPr="00982D79" w:rsidRDefault="001B3FFE" w:rsidP="001B3FF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97" w:type="dxa"/>
            <w:vMerge/>
          </w:tcPr>
          <w:p w14:paraId="4F1DF342" w14:textId="77777777" w:rsidR="001B3FFE" w:rsidRPr="00982D79" w:rsidRDefault="001B3FFE" w:rsidP="001B3FF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3766" w:type="dxa"/>
            <w:gridSpan w:val="4"/>
          </w:tcPr>
          <w:p w14:paraId="4B09FCDF" w14:textId="77777777" w:rsidR="001B3FFE" w:rsidRPr="00982D79" w:rsidRDefault="001B3FFE" w:rsidP="001B3FF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stawka opłaty abonamentowej</w:t>
            </w:r>
          </w:p>
          <w:p w14:paraId="5936E54E" w14:textId="77777777" w:rsidR="001B3FFE" w:rsidRPr="00982D79" w:rsidRDefault="001B3FFE" w:rsidP="001B3FF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zł/ odbiorcę / 1 miesiąc</w:t>
            </w:r>
          </w:p>
        </w:tc>
        <w:tc>
          <w:tcPr>
            <w:tcW w:w="2410" w:type="dxa"/>
            <w:gridSpan w:val="3"/>
          </w:tcPr>
          <w:p w14:paraId="2A07C990" w14:textId="2AFF5977" w:rsidR="001B3FFE" w:rsidRPr="00982D79" w:rsidRDefault="001B3FFE" w:rsidP="001B3FF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2,70</w:t>
            </w:r>
          </w:p>
        </w:tc>
        <w:tc>
          <w:tcPr>
            <w:tcW w:w="2268" w:type="dxa"/>
            <w:gridSpan w:val="2"/>
          </w:tcPr>
          <w:p w14:paraId="07CC6631" w14:textId="77CD011C" w:rsidR="001B3FFE" w:rsidRPr="00982D79" w:rsidRDefault="001B3FFE" w:rsidP="001B3FF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2,92</w:t>
            </w:r>
          </w:p>
        </w:tc>
      </w:tr>
    </w:tbl>
    <w:p w14:paraId="0AB9ECBF" w14:textId="77777777" w:rsidR="0017524C" w:rsidRPr="0017524C" w:rsidRDefault="0017524C" w:rsidP="0017524C">
      <w:pPr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17524C">
        <w:rPr>
          <w:rFonts w:asciiTheme="majorHAnsi" w:hAnsiTheme="majorHAnsi" w:cstheme="majorHAnsi"/>
          <w:b/>
          <w:bCs/>
          <w:sz w:val="32"/>
          <w:szCs w:val="32"/>
          <w:u w:val="single"/>
        </w:rPr>
        <w:t>Ceny i stawki obowiązują przez okres 12 miesięcy.</w:t>
      </w:r>
    </w:p>
    <w:p w14:paraId="018138C2" w14:textId="09A87938" w:rsidR="00E33E8C" w:rsidRPr="00E33E8C" w:rsidRDefault="00E33E8C" w:rsidP="00E33E8C">
      <w:pPr>
        <w:rPr>
          <w:rFonts w:asciiTheme="majorHAnsi" w:hAnsiTheme="majorHAnsi" w:cstheme="majorHAnsi"/>
          <w:b/>
          <w:bCs/>
          <w:sz w:val="32"/>
          <w:szCs w:val="32"/>
          <w:u w:val="single"/>
        </w:rPr>
      </w:pPr>
    </w:p>
    <w:sectPr w:rsidR="00E33E8C" w:rsidRPr="00E33E8C" w:rsidSect="00B56AC3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40D6C" w14:textId="77777777" w:rsidR="00097526" w:rsidRDefault="00097526" w:rsidP="00856479">
      <w:pPr>
        <w:spacing w:after="0" w:line="240" w:lineRule="auto"/>
      </w:pPr>
      <w:r>
        <w:separator/>
      </w:r>
    </w:p>
  </w:endnote>
  <w:endnote w:type="continuationSeparator" w:id="0">
    <w:p w14:paraId="49E15C9D" w14:textId="77777777" w:rsidR="00097526" w:rsidRDefault="00097526" w:rsidP="0085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74CCF" w14:textId="77777777" w:rsidR="00097526" w:rsidRDefault="00097526" w:rsidP="00856479">
      <w:pPr>
        <w:spacing w:after="0" w:line="240" w:lineRule="auto"/>
      </w:pPr>
      <w:r>
        <w:separator/>
      </w:r>
    </w:p>
  </w:footnote>
  <w:footnote w:type="continuationSeparator" w:id="0">
    <w:p w14:paraId="114D387A" w14:textId="77777777" w:rsidR="00097526" w:rsidRDefault="00097526" w:rsidP="00856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9F45" w14:textId="15416790" w:rsidR="00856479" w:rsidRDefault="00856479">
    <w:pPr>
      <w:pStyle w:val="Nagwek"/>
    </w:pPr>
  </w:p>
  <w:p w14:paraId="092EB291" w14:textId="38819753" w:rsidR="00B56AC3" w:rsidRDefault="00B56AC3">
    <w:pPr>
      <w:pStyle w:val="Nagwek"/>
    </w:pPr>
    <w:r>
      <w:t>Załącznik 1</w:t>
    </w:r>
  </w:p>
  <w:p w14:paraId="5E972CDB" w14:textId="418CC814" w:rsidR="00145025" w:rsidRPr="00D22338" w:rsidRDefault="00145025">
    <w:pPr>
      <w:pStyle w:val="Nagwek"/>
    </w:pPr>
    <w:r w:rsidRPr="00D22338">
      <w:t xml:space="preserve">Obowiązuje od </w:t>
    </w:r>
    <w:r w:rsidR="000C399E">
      <w:t>25</w:t>
    </w:r>
    <w:r w:rsidRPr="00D22338">
      <w:t xml:space="preserve"> </w:t>
    </w:r>
    <w:r w:rsidR="000C399E">
      <w:t>maj</w:t>
    </w:r>
    <w:r w:rsidRPr="00D22338">
      <w:t xml:space="preserve"> 202</w:t>
    </w:r>
    <w:r w:rsidR="000C399E">
      <w:t>3</w:t>
    </w:r>
    <w:r w:rsidRPr="00D22338">
      <w:t xml:space="preserve"> r.</w:t>
    </w:r>
  </w:p>
  <w:p w14:paraId="1967D601" w14:textId="008E7A47" w:rsidR="00856479" w:rsidRPr="00982D79" w:rsidRDefault="00856479">
    <w:pPr>
      <w:pStyle w:val="Nagwek"/>
      <w:rPr>
        <w:b/>
        <w:bCs/>
        <w:sz w:val="18"/>
        <w:szCs w:val="48"/>
      </w:rPr>
    </w:pPr>
    <w:r w:rsidRPr="00982D79">
      <w:rPr>
        <w:b/>
        <w:bCs/>
        <w:sz w:val="18"/>
        <w:szCs w:val="48"/>
      </w:rPr>
      <w:t xml:space="preserve">Wysokość cen i stawek opłat za zbiorowe </w:t>
    </w:r>
    <w:r w:rsidR="008B50DD" w:rsidRPr="00982D79">
      <w:rPr>
        <w:b/>
        <w:bCs/>
        <w:sz w:val="18"/>
        <w:szCs w:val="48"/>
      </w:rPr>
      <w:t>odprowadzanie ścieków</w:t>
    </w:r>
    <w:r w:rsidR="004D2816">
      <w:rPr>
        <w:b/>
        <w:bCs/>
        <w:sz w:val="18"/>
        <w:szCs w:val="48"/>
      </w:rPr>
      <w:t xml:space="preserve"> zatwierdzonych decyzją nr KR.RZT.70.34.2023 z dnia 11 maja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79"/>
    <w:rsid w:val="00097526"/>
    <w:rsid w:val="000C399E"/>
    <w:rsid w:val="0014186C"/>
    <w:rsid w:val="00145025"/>
    <w:rsid w:val="0017379C"/>
    <w:rsid w:val="0017524C"/>
    <w:rsid w:val="001B3FFE"/>
    <w:rsid w:val="001F5EEB"/>
    <w:rsid w:val="00282DDC"/>
    <w:rsid w:val="002B50F0"/>
    <w:rsid w:val="00311562"/>
    <w:rsid w:val="00333D88"/>
    <w:rsid w:val="0039696E"/>
    <w:rsid w:val="003F02A6"/>
    <w:rsid w:val="00450A51"/>
    <w:rsid w:val="004D2816"/>
    <w:rsid w:val="00564DBB"/>
    <w:rsid w:val="006429CB"/>
    <w:rsid w:val="006571A1"/>
    <w:rsid w:val="006F1B23"/>
    <w:rsid w:val="00761D53"/>
    <w:rsid w:val="007F2B4C"/>
    <w:rsid w:val="008109D8"/>
    <w:rsid w:val="00856479"/>
    <w:rsid w:val="008B50DD"/>
    <w:rsid w:val="00971F7C"/>
    <w:rsid w:val="00982D79"/>
    <w:rsid w:val="00A03378"/>
    <w:rsid w:val="00A1788C"/>
    <w:rsid w:val="00A8478C"/>
    <w:rsid w:val="00A925D3"/>
    <w:rsid w:val="00AB3F27"/>
    <w:rsid w:val="00B56AC3"/>
    <w:rsid w:val="00BB6CE3"/>
    <w:rsid w:val="00C06D11"/>
    <w:rsid w:val="00C15DEE"/>
    <w:rsid w:val="00C87C98"/>
    <w:rsid w:val="00CD5663"/>
    <w:rsid w:val="00D22338"/>
    <w:rsid w:val="00D53013"/>
    <w:rsid w:val="00D67B24"/>
    <w:rsid w:val="00D738DD"/>
    <w:rsid w:val="00DB7A18"/>
    <w:rsid w:val="00E33E8C"/>
    <w:rsid w:val="00E41CDC"/>
    <w:rsid w:val="00E558D1"/>
    <w:rsid w:val="00E851E8"/>
    <w:rsid w:val="00EB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EAE4"/>
  <w15:chartTrackingRefBased/>
  <w15:docId w15:val="{9EC5AF53-BABD-44B9-B52F-69C66C96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24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6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6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479"/>
  </w:style>
  <w:style w:type="paragraph" w:styleId="Stopka">
    <w:name w:val="footer"/>
    <w:basedOn w:val="Normalny"/>
    <w:link w:val="StopkaZnak"/>
    <w:uiPriority w:val="99"/>
    <w:unhideWhenUsed/>
    <w:rsid w:val="00856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Monika</dc:creator>
  <cp:keywords/>
  <dc:description/>
  <cp:lastModifiedBy>Rosa Monika</cp:lastModifiedBy>
  <cp:revision>15</cp:revision>
  <cp:lastPrinted>2019-12-17T13:25:00Z</cp:lastPrinted>
  <dcterms:created xsi:type="dcterms:W3CDTF">2021-11-10T09:06:00Z</dcterms:created>
  <dcterms:modified xsi:type="dcterms:W3CDTF">2023-05-17T11:38:00Z</dcterms:modified>
</cp:coreProperties>
</file>